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C8-The Human Hammer 3-2-25</w:t>
      </w:r>
    </w:p>
    <w:p>
      <w:r>
        <w:t xml:space="preserve">
</w:t>
      </w:r>
      <w:r>
        <w:rPr>
          <w:b/>
          <w:bCs/>
          <w:sz w:val="24"/>
          <w:szCs w:val="24"/>
          <w:rFonts w:ascii="Calibri" w:cs="Calibri" w:eastAsia="Calibri" w:hAnsi="Calibri"/>
        </w:rPr>
        <w:t xml:space="preserve">Transcribed by </w:t>
      </w:r>
      <w:hyperlink w:history="1" r:id="rIdekc_z8jzzx0e4ejkeoft9">
        <w:r>
          <w:rPr>
            <w:b/>
            <w:bCs/>
            <w:sz w:val="24"/>
            <w:szCs w:val="24"/>
            <w:rStyle w:val="Hyperlink"/>
            <w:rFonts w:ascii="Calibri" w:cs="Calibri" w:eastAsia="Calibri" w:hAnsi="Calibri"/>
          </w:rPr>
          <w:t xml:space="preserve">TurboScribe.ai</w:t>
        </w:r>
      </w:hyperlink>
      <w:r>
        <w:rPr>
          <w:b/>
          <w:bCs/>
          <w:sz w:val="24"/>
          <w:szCs w:val="24"/>
          <w:rFonts w:ascii="Calibri" w:cs="Calibri" w:eastAsia="Calibri" w:hAnsi="Calibri"/>
        </w:rPr>
        <w:t xml:space="preserve">. </w:t>
      </w:r>
      <w:hyperlink w:history="1" r:id="rIdv2fiii3nv-amw15okfk7k">
        <w:r>
          <w:rPr>
            <w:b/>
            <w:bCs/>
            <w:sz w:val="24"/>
            <w:szCs w:val="24"/>
            <w:rStyle w:val="Hyperlink"/>
            <w:rFonts w:ascii="Calibri" w:cs="Calibri" w:eastAsia="Calibri" w:hAnsi="Calibri"/>
          </w:rPr>
          <w:t xml:space="preserve">Go Unlimited</w:t>
        </w:r>
      </w:hyperlink>
      <w:r>
        <w:rPr>
          <w:b/>
          <w:bCs/>
          <w:sz w:val="24"/>
          <w:szCs w:val="24"/>
          <w:rFonts w:ascii="Calibri" w:cs="Calibri" w:eastAsia="Calibri" w:hAnsi="Calibri"/>
        </w:rPr>
        <w:t xml:space="preserve"> to remove this message.</w:t>
      </w:r>
      <w:r>
        <w:t xml:space="preserve">
</w:t>
      </w:r>
    </w:p>
    <w:p>
      <w:r>
        <w:rPr>
          <w:sz w:val="24"/>
          <w:szCs w:val="24"/>
          <w:rFonts w:ascii="Calibri" w:cs="Calibri" w:eastAsia="Calibri" w:hAnsi="Calibri"/>
        </w:rPr>
        <w:t xml:space="preserve">We are the Council of Eight, collectively speaking as one voice, yet in our individuality. We greet you in this interaction with our consciousness and yours, that we might visit upon the topic, the human hammer. When you hear something like this, of course, you have an idea of what a human is, and you have an idea of what a hammer is, and the mind wonders if this is just about a human that's shaped like a hammer, or a hammer that's being used by a human.</w:t>
      </w:r>
    </w:p>
    <w:p>
      <w:r>
        <w:rPr>
          <w:sz w:val="24"/>
          <w:szCs w:val="24"/>
          <w:rFonts w:ascii="Calibri" w:cs="Calibri" w:eastAsia="Calibri" w:hAnsi="Calibri"/>
        </w:rPr>
      </w:r>
    </w:p>
    <w:p>
      <w:r>
        <w:rPr>
          <w:sz w:val="24"/>
          <w:szCs w:val="24"/>
          <w:rFonts w:ascii="Calibri" w:cs="Calibri" w:eastAsia="Calibri" w:hAnsi="Calibri"/>
        </w:rPr>
        <w:t xml:space="preserve">What it is, beloveds, is a phraseology describing what takes you away from the God source that you are. Hammer. A hammer only works when you apply force.</w:t>
      </w:r>
    </w:p>
    <w:p>
      <w:r>
        <w:rPr>
          <w:sz w:val="24"/>
          <w:szCs w:val="24"/>
          <w:rFonts w:ascii="Calibri" w:cs="Calibri" w:eastAsia="Calibri" w:hAnsi="Calibri"/>
        </w:rPr>
      </w:r>
    </w:p>
    <w:p>
      <w:r>
        <w:rPr>
          <w:sz w:val="24"/>
          <w:szCs w:val="24"/>
          <w:rFonts w:ascii="Calibri" w:cs="Calibri" w:eastAsia="Calibri" w:hAnsi="Calibri"/>
        </w:rPr>
        <w:t xml:space="preserve">You must have force with a hammer for the head of it to come into contact with something such as a nail, to push the nail into the wood, or the hammer must come in contact with the wall to destroy it and help knock it down, as it were. But that happens because you use force, and force and the using of force is where spirit, in human form, loses its connection to its higher wisdom, for the higher wisdom of your being does not use force. You will have discovered already in your life, now that you are thinking and hearing these words, that many times when you use force, things do not happen the way you intended, or the way you planned.</w:t>
      </w:r>
    </w:p>
    <w:p>
      <w:r>
        <w:rPr>
          <w:sz w:val="24"/>
          <w:szCs w:val="24"/>
          <w:rFonts w:ascii="Calibri" w:cs="Calibri" w:eastAsia="Calibri" w:hAnsi="Calibri"/>
        </w:rPr>
      </w:r>
    </w:p>
    <w:p>
      <w:r>
        <w:rPr>
          <w:sz w:val="24"/>
          <w:szCs w:val="24"/>
          <w:rFonts w:ascii="Calibri" w:cs="Calibri" w:eastAsia="Calibri" w:hAnsi="Calibri"/>
        </w:rPr>
        <w:t xml:space="preserve">And yet, when you use your spiritual will to create and plan, things fall into position like the perfect puzzle piece. So let us have a journey, as it were, exploring the difference between you, God, using your will, and you, human, using your force. When something occurs in your life and it is not what you have planned, and it is not to your liking, and in fact it is in opposition to your plans or your liking, if you have not yet mastered the center place of peace within yourself, your own harmony, your own anchor into the heart song and that higher wisdom that sort of locks you into life and knowing where from within you create your experience and your reality, if that has not yet happened and you are taken from that somehow, there is an energy that comes up that sometimes it's infuriating, sometimes it's antagonizing, sometimes it is frustrating, and so forth.</w:t>
      </w:r>
    </w:p>
    <w:p>
      <w:r>
        <w:rPr>
          <w:sz w:val="24"/>
          <w:szCs w:val="24"/>
          <w:rFonts w:ascii="Calibri" w:cs="Calibri" w:eastAsia="Calibri" w:hAnsi="Calibri"/>
        </w:rPr>
      </w:r>
    </w:p>
    <w:p>
      <w:r>
        <w:rPr>
          <w:sz w:val="24"/>
          <w:szCs w:val="24"/>
          <w:rFonts w:ascii="Calibri" w:cs="Calibri" w:eastAsia="Calibri" w:hAnsi="Calibri"/>
        </w:rPr>
        <w:t xml:space="preserve">And you gather up all of your thoughts and your energies and you march yourself into a position of authority and you are going to make this happen. And that is the energy of force. That is the energy of my idea and energy is stronger than your idea and your energy and I will make it be my way.</w:t>
      </w:r>
    </w:p>
    <w:p>
      <w:r>
        <w:rPr>
          <w:sz w:val="24"/>
          <w:szCs w:val="24"/>
          <w:rFonts w:ascii="Calibri" w:cs="Calibri" w:eastAsia="Calibri" w:hAnsi="Calibri"/>
        </w:rPr>
      </w:r>
    </w:p>
    <w:p>
      <w:r>
        <w:rPr>
          <w:sz w:val="24"/>
          <w:szCs w:val="24"/>
          <w:rFonts w:ascii="Calibri" w:cs="Calibri" w:eastAsia="Calibri" w:hAnsi="Calibri"/>
        </w:rPr>
        <w:t xml:space="preserve">This is how many are brought up on planet earth. This is what many of your caretakers, your role models have demonstrated to you, and often it was demonstrated through punishment. It was demonstrated through ways that humans should not be treated, yes? Even animals, etc.</w:t>
      </w:r>
    </w:p>
    <w:p>
      <w:r>
        <w:rPr>
          <w:sz w:val="24"/>
          <w:szCs w:val="24"/>
          <w:rFonts w:ascii="Calibri" w:cs="Calibri" w:eastAsia="Calibri" w:hAnsi="Calibri"/>
        </w:rPr>
      </w:r>
    </w:p>
    <w:p>
      <w:r>
        <w:rPr>
          <w:sz w:val="24"/>
          <w:szCs w:val="24"/>
          <w:rFonts w:ascii="Calibri" w:cs="Calibri" w:eastAsia="Calibri" w:hAnsi="Calibri"/>
        </w:rPr>
        <w:t xml:space="preserve">should not be treated. I will force myself to make you do it my way. This is how in the animal kingdom horses were what they call broken, yes? You had to break the horse in order to be able to ride it.</w:t>
      </w:r>
    </w:p>
    <w:p>
      <w:r>
        <w:rPr>
          <w:sz w:val="24"/>
          <w:szCs w:val="24"/>
          <w:rFonts w:ascii="Calibri" w:cs="Calibri" w:eastAsia="Calibri" w:hAnsi="Calibri"/>
        </w:rPr>
      </w:r>
    </w:p>
    <w:p>
      <w:r>
        <w:rPr>
          <w:sz w:val="24"/>
          <w:szCs w:val="24"/>
          <w:rFonts w:ascii="Calibri" w:cs="Calibri" w:eastAsia="Calibri" w:hAnsi="Calibri"/>
        </w:rPr>
        <w:t xml:space="preserve">Well, of course, this is just a human using force and thinking that force is the way to make anything behave. There are those who force their animals to do this or that or avoid doing this or that, when in actuality the deeper truth is if you, beloveds, are moving from your heart space, from your heart song, from your will, then you are moving from a place of tranquility that knows and understands. More than believes, knows and understands.</w:t>
      </w:r>
    </w:p>
    <w:p>
      <w:r>
        <w:rPr>
          <w:sz w:val="24"/>
          <w:szCs w:val="24"/>
          <w:rFonts w:ascii="Calibri" w:cs="Calibri" w:eastAsia="Calibri" w:hAnsi="Calibri"/>
        </w:rPr>
      </w:r>
    </w:p>
    <w:p>
      <w:r>
        <w:rPr>
          <w:sz w:val="24"/>
          <w:szCs w:val="24"/>
          <w:rFonts w:ascii="Calibri" w:cs="Calibri" w:eastAsia="Calibri" w:hAnsi="Calibri"/>
        </w:rPr>
        <w:t xml:space="preserve">What it is seeking will be so. The story is told in a series of books written in the 1950s by Baird Spaulding, Masters of the Far East. This writer, this reporter, Baird Spaulding, set out to disprove the existence of ascended consciousness, ascended masters, these giants of spiritual knowledge and will that lived in the Himalayas.</w:t>
      </w:r>
    </w:p>
    <w:p>
      <w:r>
        <w:rPr>
          <w:sz w:val="24"/>
          <w:szCs w:val="24"/>
          <w:rFonts w:ascii="Calibri" w:cs="Calibri" w:eastAsia="Calibri" w:hAnsi="Calibri"/>
        </w:rPr>
      </w:r>
    </w:p>
    <w:p>
      <w:r>
        <w:rPr>
          <w:sz w:val="24"/>
          <w:szCs w:val="24"/>
          <w:rFonts w:ascii="Calibri" w:cs="Calibri" w:eastAsia="Calibri" w:hAnsi="Calibri"/>
        </w:rPr>
        <w:t xml:space="preserve">So many stories and legends about their existence. So he, with a group of others, obtained permission to visit therein and wound up staying for three years. Not to disprove any longer but to prove, to write out their experiences in this series of books still available today and demonstrate what will is and how one cultivates it, how one uses it, how it is the power of spirit self in human form.</w:t>
      </w:r>
    </w:p>
    <w:p>
      <w:r>
        <w:rPr>
          <w:sz w:val="24"/>
          <w:szCs w:val="24"/>
          <w:rFonts w:ascii="Calibri" w:cs="Calibri" w:eastAsia="Calibri" w:hAnsi="Calibri"/>
        </w:rPr>
      </w:r>
    </w:p>
    <w:p>
      <w:r>
        <w:rPr>
          <w:sz w:val="24"/>
          <w:szCs w:val="24"/>
          <w:rFonts w:ascii="Calibri" w:cs="Calibri" w:eastAsia="Calibri" w:hAnsi="Calibri"/>
        </w:rPr>
        <w:t xml:space="preserve">One of the examples used in the writing was about an invading group of treasure hunters, certain that the place where these ascended masters lived, where they called home, was full of treasure and it was going to be theirs. And so they organized an attack. Well of course the ascended masters already knew the energy that was being generated their way and it was recorded that Master Jesus went upon a balcony and went into prayer.</w:t>
      </w:r>
    </w:p>
    <w:p>
      <w:r>
        <w:rPr>
          <w:sz w:val="24"/>
          <w:szCs w:val="24"/>
          <w:rFonts w:ascii="Calibri" w:cs="Calibri" w:eastAsia="Calibri" w:hAnsi="Calibri"/>
        </w:rPr>
      </w:r>
    </w:p>
    <w:p>
      <w:r>
        <w:rPr>
          <w:sz w:val="24"/>
          <w:szCs w:val="24"/>
          <w:rFonts w:ascii="Calibri" w:cs="Calibri" w:eastAsia="Calibri" w:hAnsi="Calibri"/>
        </w:rPr>
        <w:t xml:space="preserve">In the prayer he was extolling the good of life and he was emanating love for life and he was focused on what is beautiful and genteel and harmonious and what is the illumination of the self and the soul. Focused, one might say, on God, yes? All that God has the potential to be when you are desirous of the greatest potentiality being made manifest. So there was no force, there was spiritual will and what occurred was as the animals, the horses being ridden by the raiders, came through a canyon the horses themselves were unable to go further and they reared up in the air, their riders fell off, there was confusion left and right and all around, as you say, and they could go no further.</w:t>
      </w:r>
    </w:p>
    <w:p>
      <w:r>
        <w:rPr>
          <w:sz w:val="24"/>
          <w:szCs w:val="24"/>
          <w:rFonts w:ascii="Calibri" w:cs="Calibri" w:eastAsia="Calibri" w:hAnsi="Calibri"/>
        </w:rPr>
      </w:r>
    </w:p>
    <w:p>
      <w:r>
        <w:rPr>
          <w:sz w:val="24"/>
          <w:szCs w:val="24"/>
          <w:rFonts w:ascii="Calibri" w:cs="Calibri" w:eastAsia="Calibri" w:hAnsi="Calibri"/>
        </w:rPr>
        <w:t xml:space="preserve">They got on their horses, those who could and those who couldn't, turned and ran right up back through the canyon to where they had come from. So the attack, you see, a failed attack it was, was unable to manifest itself. Why? Because spiritual will had been enacted.</w:t>
      </w:r>
    </w:p>
    <w:p>
      <w:r>
        <w:rPr>
          <w:sz w:val="24"/>
          <w:szCs w:val="24"/>
          <w:rFonts w:ascii="Calibri" w:cs="Calibri" w:eastAsia="Calibri" w:hAnsi="Calibri"/>
        </w:rPr>
      </w:r>
    </w:p>
    <w:p>
      <w:r>
        <w:rPr>
          <w:sz w:val="24"/>
          <w:szCs w:val="24"/>
          <w:rFonts w:ascii="Calibri" w:cs="Calibri" w:eastAsia="Calibri" w:hAnsi="Calibri"/>
        </w:rPr>
        <w:t xml:space="preserve">The focus was on the power of God to create that which is joyful, that which is harmonious, that which is tranquil and the focus on this created, you might say, a block where nothing but those kinds of frequencies could get past and so they come up against an invisible wall, as it were, and had to retreat. This is spiritual will. Your planet has memories of the opposite.</w:t>
      </w:r>
    </w:p>
    <w:p>
      <w:r>
        <w:rPr>
          <w:sz w:val="24"/>
          <w:szCs w:val="24"/>
          <w:rFonts w:ascii="Calibri" w:cs="Calibri" w:eastAsia="Calibri" w:hAnsi="Calibri"/>
        </w:rPr>
      </w:r>
    </w:p>
    <w:p>
      <w:r>
        <w:rPr>
          <w:sz w:val="24"/>
          <w:szCs w:val="24"/>
          <w:rFonts w:ascii="Calibri" w:cs="Calibri" w:eastAsia="Calibri" w:hAnsi="Calibri"/>
        </w:rPr>
        <w:t xml:space="preserve">It is a call to arms, is it not? Whether it was a call to arms on the high seas and it was ships shooting at one another, whether it was a call to arm for the brigades to march and ride their horses, as it were, on land, no matter what, it was force against force. And that is how power has been taught and demonstrated for the most part in your world, which means it's in your memories. So if this is in your memories, there is an idea within the human self.</w:t>
      </w:r>
    </w:p>
    <w:p>
      <w:r>
        <w:rPr>
          <w:sz w:val="24"/>
          <w:szCs w:val="24"/>
          <w:rFonts w:ascii="Calibri" w:cs="Calibri" w:eastAsia="Calibri" w:hAnsi="Calibri"/>
        </w:rPr>
      </w:r>
    </w:p>
    <w:p>
      <w:r>
        <w:rPr>
          <w:sz w:val="24"/>
          <w:szCs w:val="24"/>
          <w:rFonts w:ascii="Calibri" w:cs="Calibri" w:eastAsia="Calibri" w:hAnsi="Calibri"/>
        </w:rPr>
        <w:t xml:space="preserve">There's the idea that you must force yourself to get well. You must force yourself to eat right. You must force yourself to be kind or considerate to others.</w:t>
      </w:r>
    </w:p>
    <w:p>
      <w:r>
        <w:rPr>
          <w:sz w:val="24"/>
          <w:szCs w:val="24"/>
          <w:rFonts w:ascii="Calibri" w:cs="Calibri" w:eastAsia="Calibri" w:hAnsi="Calibri"/>
        </w:rPr>
      </w:r>
    </w:p>
    <w:p>
      <w:r>
        <w:rPr>
          <w:sz w:val="24"/>
          <w:szCs w:val="24"/>
          <w:rFonts w:ascii="Calibri" w:cs="Calibri" w:eastAsia="Calibri" w:hAnsi="Calibri"/>
        </w:rPr>
        <w:t xml:space="preserve">You must force others to do what it is you want them to do, whether you force them through language, whether you force them through threats, whether you force them through weapons, whether you force them through withholding. That, beloveds, is the human hammer. And so we bring this to your attention because many of you are still using the human hammer in your life to make something happen, to make another change their ways, to make your world be the way you want it to be instead of the way someone else wants it to be.</w:t>
      </w:r>
    </w:p>
    <w:p>
      <w:r>
        <w:rPr>
          <w:sz w:val="24"/>
          <w:szCs w:val="24"/>
          <w:rFonts w:ascii="Calibri" w:cs="Calibri" w:eastAsia="Calibri" w:hAnsi="Calibri"/>
        </w:rPr>
      </w:r>
    </w:p>
    <w:p>
      <w:r>
        <w:rPr>
          <w:sz w:val="24"/>
          <w:szCs w:val="24"/>
          <w:rFonts w:ascii="Calibri" w:cs="Calibri" w:eastAsia="Calibri" w:hAnsi="Calibri"/>
        </w:rPr>
        <w:t xml:space="preserve">The human hammer, force. We are going to stop for a moment to see if any of you wish to ask a clarification question or wish to offer examples in life of how you have used force because nothing else worked. And how would we, the Council of Eight, do something like that? If there is anyone who would like to ask about this, unmute yourself.</w:t>
      </w:r>
    </w:p>
    <w:p>
      <w:r>
        <w:rPr>
          <w:sz w:val="24"/>
          <w:szCs w:val="24"/>
          <w:rFonts w:ascii="Calibri" w:cs="Calibri" w:eastAsia="Calibri" w:hAnsi="Calibri"/>
        </w:rPr>
      </w:r>
    </w:p>
    <w:p>
      <w:r>
        <w:rPr>
          <w:sz w:val="24"/>
          <w:szCs w:val="24"/>
          <w:rFonts w:ascii="Calibri" w:cs="Calibri" w:eastAsia="Calibri" w:hAnsi="Calibri"/>
        </w:rPr>
        <w:t xml:space="preserve">Council of Eight, Rosalind, Aussie Rose. Indeed. Do we need to request the assistance of the Council of Eight or anyone in the universe, whatever? When we're planning something, when something's not, doesn't seem to be going right, we're just hitting brick walls every which way, is it best just to stop and just, hey guys, help me, kind of thing.</w:t>
      </w:r>
    </w:p>
    <w:p>
      <w:r>
        <w:rPr>
          <w:sz w:val="24"/>
          <w:szCs w:val="24"/>
          <w:rFonts w:ascii="Calibri" w:cs="Calibri" w:eastAsia="Calibri" w:hAnsi="Calibri"/>
        </w:rPr>
      </w:r>
    </w:p>
    <w:p>
      <w:r>
        <w:rPr>
          <w:sz w:val="24"/>
          <w:szCs w:val="24"/>
          <w:rFonts w:ascii="Calibri" w:cs="Calibri" w:eastAsia="Calibri" w:hAnsi="Calibri"/>
        </w:rPr>
        <w:t xml:space="preserve">Rather than, if you like, bulldoze their way through. Because I've always had a reputation, I always find a way, whether it's over the mountain, around the mountain, through the mountain or under the mountain. When I set a goal, I just do whatever's necessary to achieve it.</w:t>
      </w:r>
    </w:p>
    <w:p>
      <w:r>
        <w:rPr>
          <w:sz w:val="24"/>
          <w:szCs w:val="24"/>
          <w:rFonts w:ascii="Calibri" w:cs="Calibri" w:eastAsia="Calibri" w:hAnsi="Calibri"/>
        </w:rPr>
      </w:r>
    </w:p>
    <w:p>
      <w:r>
        <w:rPr>
          <w:sz w:val="24"/>
          <w:szCs w:val="24"/>
          <w:rFonts w:ascii="Calibri" w:cs="Calibri" w:eastAsia="Calibri" w:hAnsi="Calibri"/>
        </w:rPr>
        <w:t xml:space="preserve">But when I came to this cabin, it was so effortless. And many other things in my life have been effortless. But there have been many things that have been a pretty high mountain as well.</w:t>
      </w:r>
    </w:p>
    <w:p>
      <w:r>
        <w:rPr>
          <w:sz w:val="24"/>
          <w:szCs w:val="24"/>
          <w:rFonts w:ascii="Calibri" w:cs="Calibri" w:eastAsia="Calibri" w:hAnsi="Calibri"/>
        </w:rPr>
      </w:r>
    </w:p>
    <w:p>
      <w:r>
        <w:rPr>
          <w:sz w:val="24"/>
          <w:szCs w:val="24"/>
          <w:rFonts w:ascii="Calibri" w:cs="Calibri" w:eastAsia="Calibri" w:hAnsi="Calibri"/>
        </w:rPr>
        <w:t xml:space="preserve">Indeed. So it is really just as simple as asking for help. Indeed.</w:t>
      </w:r>
    </w:p>
    <w:p>
      <w:r>
        <w:rPr>
          <w:sz w:val="24"/>
          <w:szCs w:val="24"/>
          <w:rFonts w:ascii="Calibri" w:cs="Calibri" w:eastAsia="Calibri" w:hAnsi="Calibri"/>
        </w:rPr>
      </w:r>
    </w:p>
    <w:p>
      <w:r>
        <w:rPr>
          <w:sz w:val="24"/>
          <w:szCs w:val="24"/>
          <w:rFonts w:ascii="Calibri" w:cs="Calibri" w:eastAsia="Calibri" w:hAnsi="Calibri"/>
        </w:rPr>
        <w:t xml:space="preserve">This question is one which many have. You have voiced it for the many, as it were. When, as you say, it is effortless, that is you, God, having used your will and created what it is you have sought.</w:t>
      </w:r>
    </w:p>
    <w:p>
      <w:r>
        <w:rPr>
          <w:sz w:val="24"/>
          <w:szCs w:val="24"/>
          <w:rFonts w:ascii="Calibri" w:cs="Calibri" w:eastAsia="Calibri" w:hAnsi="Calibri"/>
        </w:rPr>
      </w:r>
    </w:p>
    <w:p>
      <w:r>
        <w:rPr>
          <w:sz w:val="24"/>
          <w:szCs w:val="24"/>
          <w:rFonts w:ascii="Calibri" w:cs="Calibri" w:eastAsia="Calibri" w:hAnsi="Calibri"/>
        </w:rPr>
        <w:t xml:space="preserve">When you are going to do it, as you say on your planet, come hell or high water, yes? When you're going to muscle your way through, sometimes it is still spiritual will. Sometimes it is sheerly force. Force is this energy within you that is determined to make it happen.</w:t>
      </w:r>
    </w:p>
    <w:p>
      <w:r>
        <w:rPr>
          <w:sz w:val="24"/>
          <w:szCs w:val="24"/>
          <w:rFonts w:ascii="Calibri" w:cs="Calibri" w:eastAsia="Calibri" w:hAnsi="Calibri"/>
        </w:rPr>
      </w:r>
    </w:p>
    <w:p>
      <w:r>
        <w:rPr>
          <w:sz w:val="24"/>
          <w:szCs w:val="24"/>
          <w:rFonts w:ascii="Calibri" w:cs="Calibri" w:eastAsia="Calibri" w:hAnsi="Calibri"/>
        </w:rPr>
        <w:t xml:space="preserve">If you can recognize that feeling within you, determined to make it happen, you are not going to quit until you have achieved your goal, until you have made things happen. Now, this is a force energy and of course it produces results. We are not saying it does not.</w:t>
      </w:r>
    </w:p>
    <w:p>
      <w:r>
        <w:rPr>
          <w:sz w:val="24"/>
          <w:szCs w:val="24"/>
          <w:rFonts w:ascii="Calibri" w:cs="Calibri" w:eastAsia="Calibri" w:hAnsi="Calibri"/>
        </w:rPr>
      </w:r>
    </w:p>
    <w:p>
      <w:r>
        <w:rPr>
          <w:sz w:val="24"/>
          <w:szCs w:val="24"/>
          <w:rFonts w:ascii="Calibri" w:cs="Calibri" w:eastAsia="Calibri" w:hAnsi="Calibri"/>
        </w:rPr>
        <w:t xml:space="preserve">We are saying that there's a difference between expending huge amounts of effort versus effortless. Now, when you are seeking to make something manifest, the question is, is one thought and one request good enough or should I have an army? Should I call in the energy from others who are already masters at this? And we say to you, why do you suppose each of you has a set of spiritual allies? Why do you suppose there are so many hanging around you wanting to assist, wanting to aid you, wanting to be of service as it were? It is not just so that they can continue further on their path of spiritual illumination and ascension consciousness. It is so that they can help increase the energy required for a manifestation.</w:t>
      </w:r>
    </w:p>
    <w:p>
      <w:r>
        <w:rPr>
          <w:sz w:val="24"/>
          <w:szCs w:val="24"/>
          <w:rFonts w:ascii="Calibri" w:cs="Calibri" w:eastAsia="Calibri" w:hAnsi="Calibri"/>
        </w:rPr>
      </w:r>
    </w:p>
    <w:p>
      <w:r>
        <w:rPr>
          <w:sz w:val="24"/>
          <w:szCs w:val="24"/>
          <w:rFonts w:ascii="Calibri" w:cs="Calibri" w:eastAsia="Calibri" w:hAnsi="Calibri"/>
        </w:rPr>
        <w:t xml:space="preserve">Within the example, Master Jesus was on the balcony and doing his gratitude. He was in a place of power as it were. This place where these ascended masters created for themselves to live was a place of power.</w:t>
      </w:r>
    </w:p>
    <w:p>
      <w:r>
        <w:rPr>
          <w:sz w:val="24"/>
          <w:szCs w:val="24"/>
          <w:rFonts w:ascii="Calibri" w:cs="Calibri" w:eastAsia="Calibri" w:hAnsi="Calibri"/>
        </w:rPr>
      </w:r>
    </w:p>
    <w:p>
      <w:r>
        <w:rPr>
          <w:sz w:val="24"/>
          <w:szCs w:val="24"/>
          <w:rFonts w:ascii="Calibri" w:cs="Calibri" w:eastAsia="Calibri" w:hAnsi="Calibri"/>
        </w:rPr>
        <w:t xml:space="preserve">So in essence he was plugged in, you might say, to a large battery and had the essence and the energy and the power of extra source. In other words, all of the masters that were there with him did not have to come and do this. He was able to tune in to the energy.</w:t>
      </w:r>
    </w:p>
    <w:p>
      <w:r>
        <w:rPr>
          <w:sz w:val="24"/>
          <w:szCs w:val="24"/>
          <w:rFonts w:ascii="Calibri" w:cs="Calibri" w:eastAsia="Calibri" w:hAnsi="Calibri"/>
        </w:rPr>
      </w:r>
    </w:p>
    <w:p>
      <w:r>
        <w:rPr>
          <w:sz w:val="24"/>
          <w:szCs w:val="24"/>
          <w:rFonts w:ascii="Calibri" w:cs="Calibri" w:eastAsia="Calibri" w:hAnsi="Calibri"/>
        </w:rPr>
        <w:t xml:space="preserve">So energy is truly what you are asking about. Is it enough for me to just use the energy of force because that works many times, and when it doesn't, should I call in the energetic armies and use their force as well? When you begin anything, we have mentioned often that it is a way-shower that is important to tune into. A way-shower is one who has already mastered and done and accomplished what you are seeking to do.</w:t>
      </w:r>
    </w:p>
    <w:p>
      <w:r>
        <w:rPr>
          <w:sz w:val="24"/>
          <w:szCs w:val="24"/>
          <w:rFonts w:ascii="Calibri" w:cs="Calibri" w:eastAsia="Calibri" w:hAnsi="Calibri"/>
        </w:rPr>
      </w:r>
    </w:p>
    <w:p>
      <w:r>
        <w:rPr>
          <w:sz w:val="24"/>
          <w:szCs w:val="24"/>
          <w:rFonts w:ascii="Calibri" w:cs="Calibri" w:eastAsia="Calibri" w:hAnsi="Calibri"/>
        </w:rPr>
        <w:t xml:space="preserve">And so the way-shower can assist in whatever way is allowed. What is allowed, what you ask for, what you request is what is allowed. Unless, of course, you have created some sort of infrastructure within all of your memories or your world as it is according to your mind and your emotions, and there is a block there that is unable to be breached until it is either removed or you ask the right question as it were, and we put right in quotation marks, yes? So if you call upon the Council of Eight, you are calling upon Ascended Consciousness, willing and ready to align itself with spiritual will, to magnify, to increase, to help, to support.</w:t>
      </w:r>
    </w:p>
    <w:p>
      <w:r>
        <w:rPr>
          <w:sz w:val="24"/>
          <w:szCs w:val="24"/>
          <w:rFonts w:ascii="Calibri" w:cs="Calibri" w:eastAsia="Calibri" w:hAnsi="Calibri"/>
        </w:rPr>
      </w:r>
    </w:p>
    <w:p>
      <w:r>
        <w:rPr>
          <w:sz w:val="24"/>
          <w:szCs w:val="24"/>
          <w:rFonts w:ascii="Calibri" w:cs="Calibri" w:eastAsia="Calibri" w:hAnsi="Calibri"/>
        </w:rPr>
        <w:t xml:space="preserve">We, the Council of Eight, are like our own group energy of support as it were, just as you and your group are learning the same thing. So that at some point, you and those members of your group as it were, will all be able to call on each other, not through the telephone and not through your digital world, but through your, let us call it the psychic hotline, yes? Through your psychic hotline, the spiritual will world, call it what you like. You will be able to call on that because there is already a heart-song connection between you, and you are willing to support one another in achieving your goals, your spiritual goals.</w:t>
      </w:r>
    </w:p>
    <w:p>
      <w:r>
        <w:rPr>
          <w:sz w:val="24"/>
          <w:szCs w:val="24"/>
          <w:rFonts w:ascii="Calibri" w:cs="Calibri" w:eastAsia="Calibri" w:hAnsi="Calibri"/>
        </w:rPr>
      </w:r>
    </w:p>
    <w:p>
      <w:r>
        <w:rPr>
          <w:sz w:val="24"/>
          <w:szCs w:val="24"/>
          <w:rFonts w:ascii="Calibri" w:cs="Calibri" w:eastAsia="Calibri" w:hAnsi="Calibri"/>
        </w:rPr>
        <w:t xml:space="preserve">You might not call on each other if you're baking a cake and you're worried about how it will turn out and what, did I use the right ingredients? But if you are seeking to move a mountain as it were, you would definitely call upon the support from your group. Would you understand in all of this example, has it answered your question for you? Yes, thank you, very abundantly, beautifully, thank you. Indeed.</w:t>
      </w:r>
    </w:p>
    <w:p>
      <w:r>
        <w:rPr>
          <w:sz w:val="24"/>
          <w:szCs w:val="24"/>
          <w:rFonts w:ascii="Calibri" w:cs="Calibri" w:eastAsia="Calibri" w:hAnsi="Calibri"/>
        </w:rPr>
      </w:r>
    </w:p>
    <w:p>
      <w:r>
        <w:rPr>
          <w:sz w:val="24"/>
          <w:szCs w:val="24"/>
          <w:rFonts w:ascii="Calibri" w:cs="Calibri" w:eastAsia="Calibri" w:hAnsi="Calibri"/>
        </w:rPr>
        <w:t xml:space="preserve">Namaste, beloved one. Are there others? Yes, hi, I'm Chien. I have a question, and thank you, Council Bates.</w:t>
      </w:r>
    </w:p>
    <w:p>
      <w:r>
        <w:rPr>
          <w:sz w:val="24"/>
          <w:szCs w:val="24"/>
          <w:rFonts w:ascii="Calibri" w:cs="Calibri" w:eastAsia="Calibri" w:hAnsi="Calibri"/>
        </w:rPr>
      </w:r>
    </w:p>
    <w:p>
      <w:r>
        <w:rPr>
          <w:sz w:val="24"/>
          <w:szCs w:val="24"/>
          <w:rFonts w:ascii="Calibri" w:cs="Calibri" w:eastAsia="Calibri" w:hAnsi="Calibri"/>
        </w:rPr>
        <w:t xml:space="preserve">I feel like the world is the human hammer. That's what it's showing us, that this country is turning against this country and trying to take over another country. I feel like it's this greed and this force is playing out for us to see, and I would like to know how we as individuals can go in with the help of our teachers and guides.</w:t>
      </w:r>
    </w:p>
    <w:p>
      <w:r>
        <w:rPr>
          <w:sz w:val="24"/>
          <w:szCs w:val="24"/>
          <w:rFonts w:ascii="Calibri" w:cs="Calibri" w:eastAsia="Calibri" w:hAnsi="Calibri"/>
        </w:rPr>
      </w:r>
    </w:p>
    <w:p>
      <w:r>
        <w:rPr>
          <w:sz w:val="24"/>
          <w:szCs w:val="24"/>
          <w:rFonts w:ascii="Calibri" w:cs="Calibri" w:eastAsia="Calibri" w:hAnsi="Calibri"/>
        </w:rPr>
        <w:t xml:space="preserve">Could you lead us through something that would help train us on how to do that? Indeed. If I, Lady Master Natasha, who is now speaking, if I were to live, as it were, in your world in a human form under these circumstances of which you have just spoken, here is how I would spend my days, my mornings or my afternoons, my nights, a large portion of my focus as long as I have the opportunity and the freedom to do so. Beloved, mighty, I am presence of my being.</w:t>
      </w:r>
    </w:p>
    <w:p>
      <w:r>
        <w:rPr>
          <w:sz w:val="24"/>
          <w:szCs w:val="24"/>
          <w:rFonts w:ascii="Calibri" w:cs="Calibri" w:eastAsia="Calibri" w:hAnsi="Calibri"/>
        </w:rPr>
      </w:r>
    </w:p>
    <w:p>
      <w:r>
        <w:rPr>
          <w:sz w:val="24"/>
          <w:szCs w:val="24"/>
          <w:rFonts w:ascii="Calibri" w:cs="Calibri" w:eastAsia="Calibri" w:hAnsi="Calibri"/>
        </w:rPr>
        <w:t xml:space="preserve">I call to you and connect my soul self to your consciousness. Beloved Council of Eight, I call unto your wisdom and your love, and I unite myself with that energy in these moments that we are strengthened and united and enlightened. Angelic Kingdom, I call to the hearts of your beings and align myself with your wisdom, your harmony, your energy, and your personal power as it were.</w:t>
      </w:r>
    </w:p>
    <w:p>
      <w:r>
        <w:rPr>
          <w:sz w:val="24"/>
          <w:szCs w:val="24"/>
          <w:rFonts w:ascii="Calibri" w:cs="Calibri" w:eastAsia="Calibri" w:hAnsi="Calibri"/>
        </w:rPr>
      </w:r>
    </w:p>
    <w:p>
      <w:r>
        <w:rPr>
          <w:sz w:val="24"/>
          <w:szCs w:val="24"/>
          <w:rFonts w:ascii="Calibri" w:cs="Calibri" w:eastAsia="Calibri" w:hAnsi="Calibri"/>
        </w:rPr>
        <w:t xml:space="preserve">I call to the lights of all existence. I call to the enlightened wherever they may be on whatever dimension they exist that they might link with my consciousness. I call to the objects to me that are sacred, and I release the energies of their sacredness into my call in this moment, for I, the light of 10,000 lights and the aligned awareness of consciousness, link in with your power, your truth, your energy, your wisdom, and your love.</w:t>
      </w:r>
    </w:p>
    <w:p>
      <w:r>
        <w:rPr>
          <w:sz w:val="24"/>
          <w:szCs w:val="24"/>
          <w:rFonts w:ascii="Calibri" w:cs="Calibri" w:eastAsia="Calibri" w:hAnsi="Calibri"/>
        </w:rPr>
      </w:r>
    </w:p>
    <w:p>
      <w:r>
        <w:rPr>
          <w:sz w:val="24"/>
          <w:szCs w:val="24"/>
          <w:rFonts w:ascii="Calibri" w:cs="Calibri" w:eastAsia="Calibri" w:hAnsi="Calibri"/>
        </w:rPr>
        <w:t xml:space="preserve">And in all of this, I breathe in that which has made you the consciousness and the awareness that you are, and I link with this beauty, I link with this love, I link with this power of God consciousness of light and all that is, and I fill myself completely with your harmony and your resonance and your radiance. And I emit this from my being so that it not only fills all of this form that I wear, it fills the room in which I find myself, and it continues out and beyond my consciousness, linking to the consciousness of others who are doing the same and desiring the same. And in my awareness in this moment, I grow beyond just this space in which I find myself, for I link myself beyond global into universal and into the dimensions where strength and love and light and harmony are the oneness and the unity of existence.</w:t>
      </w:r>
    </w:p>
    <w:p>
      <w:r>
        <w:rPr>
          <w:sz w:val="24"/>
          <w:szCs w:val="24"/>
          <w:rFonts w:ascii="Calibri" w:cs="Calibri" w:eastAsia="Calibri" w:hAnsi="Calibri"/>
        </w:rPr>
      </w:r>
    </w:p>
    <w:p>
      <w:r>
        <w:rPr>
          <w:sz w:val="24"/>
          <w:szCs w:val="24"/>
          <w:rFonts w:ascii="Calibri" w:cs="Calibri" w:eastAsia="Calibri" w:hAnsi="Calibri"/>
        </w:rPr>
        <w:t xml:space="preserve">And in that, I know myself as the radiator of that which is compassion and that which is in the harmonics of life, able to find those who think in this manner, awaken those who are ready to think in this manner, and inundate this planet earth with these energies and desires, for it is my will, beloved I am presence of my being, that harmony is what radiates from me and in the world around me, touching the hearts and minds and awakening them, for they too are the God light, yet some have forgotten their ways, but I am found, I am the light and I am awakened, I am whole and I am in alignment, and because I am in alignment, the harmony of the paradigm in which I find myself increases. My paradigm in which I live, sees, knows and feels the awakening of the God self in all who share this planet with me, all whom I have invited to participate in my life, I am in this radiance and I am the crystal of light that radiates out this truth, this energy, this frequency, changing it as I will according to the colors and the beauty of life, linking hearts to hearts and knowing in the heart of my being that what I hold is true and what I see within myself is my truth, and in my truth countries are harmonious with one another, for those who live within them are the truth and the power, and they are likened unto me in this moment, and we are uniting our energy and our vision and our strength and our power to create more that is harmonious, and we do it from the will of spirit, we do it from the will of the heart song, we do it from the love of life, and I am in forgiveness of those who have yet remained asleep, that they may awaken and see very clearly for themselves that will is more powerful than force, and in my world that which would cause harm or damage does not exist, for in this world the frequencies of life empower awakening, and the frequencies of knowledge empower awakening, and the wisdom to know how to be in harmony with all who have a human body and seek such harmony, heavens, for I am the light that is in all light, I am the God that is in all God, I am the awareness that is in all awareness, and it is my knowing in my space, in my deepness, that all have their truth of life and how they wish to experience it, but I am in love with Mother Earth, and I unite with Mother Earth to strengthen her powers, to keep life green and verdant and abundant, with sufficient rain as it were for that which needs it, and sufficient clarity and clearness of air for that which needs it, and I am that harmony, and no thing that is less can be within my space, for I imbue the stones, the rocks, the water, the tree kingdom with these thoughts, these loves, these desires, for nature hears me, and in her power she activates from tree to tree to tree, from raindrop to raindrop to raindrop, from bird to bird, from breath to breath, the beauty of life when one is in harmony with oneself, and when one is harmony with oneself, one is in harmony with life, and when one is in harmony with life, life itself listens and becomes harmonious, and I and the power invested in me as a goddess of light call upon the powers of all I have brought into my vision and create the whirlwind of light around my being that constantly, effortlessly spins the light of awakening and love and unity, so that the human hammer is buried, is dropped into the depths of the ocean and the ocean consumes it, it is dropped into the holes and caverns of earth and earth consumes it, it is thrown high into the sky and the powers of the air consume it, I, the light of all that is, the light of all that will ever be, create in my world in this moment that energy that says, I am this, and so I am, and I am this in this moment, and every moment is my this moment, for I will hold this and carry this and emanate this, as will all whom I have connected with, for we are the power, for where there is will, that springs from love, that springs from the God center, there is that which creates the country that moves from will, there is that which creates all of the places that will play the 432 hertz or whatever solfeggio code of the moment, they are impressed, so that those in their environment</w:t>
      </w:r>
    </w:p>
    <w:p>
      <w:r>
        <w:t xml:space="preserve">
</w:t>
      </w:r>
      <w:r>
        <w:rPr>
          <w:b/>
          <w:bCs/>
          <w:sz w:val="24"/>
          <w:szCs w:val="24"/>
          <w:rFonts w:ascii="Calibri" w:cs="Calibri" w:eastAsia="Calibri" w:hAnsi="Calibri"/>
        </w:rPr>
        <w:t xml:space="preserve">This file is longer than 30 minutes.</w:t>
      </w:r>
    </w:p>
    <w:p>
      <w:r>
        <w:t xml:space="preserve">
</w:t>
      </w:r>
      <w:hyperlink w:history="1" r:id="rIdlh7gyp0faul1kf5tfzyyi">
        <w:r>
          <w:rPr>
            <w:b/>
            <w:bCs/>
            <w:sz w:val="24"/>
            <w:szCs w:val="24"/>
            <w:rStyle w:val="Hyperlink"/>
            <w:rFonts w:ascii="Calibri" w:cs="Calibri" w:eastAsia="Calibri" w:hAnsi="Calibri"/>
          </w:rPr>
          <w:t xml:space="preserve">Go Unlimited</w:t>
        </w:r>
      </w:hyperlink>
      <w:r>
        <w:rPr>
          <w:b/>
          <w:bCs/>
          <w:sz w:val="24"/>
          <w:szCs w:val="24"/>
          <w:rFonts w:ascii="Calibri" w:cs="Calibri" w:eastAsia="Calibri" w:hAnsi="Calibri"/>
        </w:rPr>
        <w:t xml:space="preserve"> at </w:t>
      </w:r>
      <w:hyperlink w:history="1" r:id="rId_sjfb14oo4vzjdetsoifv">
        <w:r>
          <w:rPr>
            <w:b/>
            <w:bCs/>
            <w:sz w:val="24"/>
            <w:szCs w:val="24"/>
            <w:rStyle w:val="Hyperlink"/>
            <w:rFonts w:ascii="Calibri" w:cs="Calibri" w:eastAsia="Calibri" w:hAnsi="Calibri"/>
          </w:rPr>
          <w:t xml:space="preserve">TurboScribe.ai</w:t>
        </w:r>
      </w:hyperlink>
      <w:r>
        <w:rPr>
          <w:b/>
          <w:bCs/>
          <w:sz w:val="24"/>
          <w:szCs w:val="24"/>
          <w:rFonts w:ascii="Calibri" w:cs="Calibri" w:eastAsia="Calibri" w:hAnsi="Calibri"/>
        </w:rPr>
        <w:t xml:space="preserve"> to transcribe files up to 10 hours long.</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ekc_z8jzzx0e4ejkeoft9" Type="http://schemas.openxmlformats.org/officeDocument/2006/relationships/hyperlink" Target="https://turboscribe.ai/?ref=docx_export_upsell" TargetMode="External"/><Relationship Id="rIdv2fiii3nv-amw15okfk7k" Type="http://schemas.openxmlformats.org/officeDocument/2006/relationships/hyperlink" Target="https://turboscribe.ai/subscribed?ref=docx_export_upsell" TargetMode="External"/><Relationship Id="rIdlh7gyp0faul1kf5tfzyyi" Type="http://schemas.openxmlformats.org/officeDocument/2006/relationships/hyperlink" Target="https://turboscribe.ai/subscribed?ref=docx_export_upsell" TargetMode="External"/><Relationship Id="rId_sjfb14oo4vzjdetsoifv" Type="http://schemas.openxmlformats.org/officeDocument/2006/relationships/hyperlink" Target="https://turboscribe.ai/?ref=docx_export_upsell" TargetMode="Externa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C8-The Human Hammer 3-2-25</dc:title>
  <dc:creator>TurboScribe.ai</dc:creator>
  <cp:lastModifiedBy>Un-named</cp:lastModifiedBy>
  <cp:revision>1</cp:revision>
  <dcterms:created xsi:type="dcterms:W3CDTF">2025-03-08T18:13:46.120Z</dcterms:created>
  <dcterms:modified xsi:type="dcterms:W3CDTF">2025-03-08T18:13:46.120Z</dcterms:modified>
</cp:coreProperties>
</file>

<file path=docProps/custom.xml><?xml version="1.0" encoding="utf-8"?>
<Properties xmlns="http://schemas.openxmlformats.org/officeDocument/2006/custom-properties" xmlns:vt="http://schemas.openxmlformats.org/officeDocument/2006/docPropsVTypes"/>
</file>